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F1" w:rsidRDefault="003B56D7">
      <w:pPr>
        <w:rPr>
          <w:b/>
        </w:rPr>
      </w:pPr>
      <w:r w:rsidRPr="003B56D7">
        <w:rPr>
          <w:b/>
        </w:rPr>
        <w:t>VIDEO LA DEA FERITA</w:t>
      </w:r>
    </w:p>
    <w:p w:rsidR="003B56D7" w:rsidRDefault="003B56D7">
      <w:bookmarkStart w:id="0" w:name="_GoBack"/>
      <w:bookmarkEnd w:id="0"/>
    </w:p>
    <w:p w:rsidR="003B56D7" w:rsidRPr="003B56D7" w:rsidRDefault="003B56D7">
      <w:pPr>
        <w:rPr>
          <w:b/>
        </w:rPr>
      </w:pPr>
      <w:r w:rsidRPr="003B56D7">
        <w:rPr>
          <w:b/>
        </w:rPr>
        <w:t>Donna perché piangi</w:t>
      </w:r>
    </w:p>
    <w:p w:rsidR="003B56D7" w:rsidRDefault="003B56D7">
      <w:hyperlink r:id="rId4" w:history="1">
        <w:r w:rsidRPr="000633AE">
          <w:rPr>
            <w:rStyle w:val="Collegamentoipertestuale"/>
          </w:rPr>
          <w:t>https://www.arcoiris.tv/scheda/</w:t>
        </w:r>
        <w:r w:rsidRPr="000633AE">
          <w:rPr>
            <w:rStyle w:val="Collegamentoipertestuale"/>
          </w:rPr>
          <w:t>i</w:t>
        </w:r>
        <w:r w:rsidRPr="000633AE">
          <w:rPr>
            <w:rStyle w:val="Collegamentoipertestuale"/>
          </w:rPr>
          <w:t>t/13778/</w:t>
        </w:r>
      </w:hyperlink>
    </w:p>
    <w:p w:rsidR="003B56D7" w:rsidRDefault="003B56D7"/>
    <w:p w:rsidR="003B56D7" w:rsidRDefault="003B56D7">
      <w:pPr>
        <w:rPr>
          <w:b/>
        </w:rPr>
      </w:pPr>
      <w:r w:rsidRPr="003B56D7">
        <w:rPr>
          <w:b/>
        </w:rPr>
        <w:t>Bambine da buttare</w:t>
      </w:r>
    </w:p>
    <w:p w:rsidR="003B56D7" w:rsidRDefault="003B56D7">
      <w:hyperlink r:id="rId5" w:history="1">
        <w:r w:rsidRPr="000633AE">
          <w:rPr>
            <w:rStyle w:val="Collegamentoipertestuale"/>
          </w:rPr>
          <w:t>https://www.arcoiris.tv/scheda/it/128</w:t>
        </w:r>
        <w:r w:rsidRPr="000633AE">
          <w:rPr>
            <w:rStyle w:val="Collegamentoipertestuale"/>
          </w:rPr>
          <w:t>4</w:t>
        </w:r>
        <w:r w:rsidRPr="000633AE">
          <w:rPr>
            <w:rStyle w:val="Collegamentoipertestuale"/>
          </w:rPr>
          <w:t>4/</w:t>
        </w:r>
      </w:hyperlink>
    </w:p>
    <w:p w:rsidR="003B56D7" w:rsidRPr="003B56D7" w:rsidRDefault="003B56D7"/>
    <w:p w:rsidR="003B56D7" w:rsidRPr="003B56D7" w:rsidRDefault="003B56D7"/>
    <w:sectPr w:rsidR="003B56D7" w:rsidRPr="003B56D7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D7"/>
    <w:rsid w:val="002866F1"/>
    <w:rsid w:val="003B56D7"/>
    <w:rsid w:val="00A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21DBC"/>
  <w15:chartTrackingRefBased/>
  <w15:docId w15:val="{94AEF25C-6B93-1645-8295-647DDBB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5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oiris.tv/scheda/it/12844/" TargetMode="External"/><Relationship Id="rId4" Type="http://schemas.openxmlformats.org/officeDocument/2006/relationships/hyperlink" Target="https://www.arcoiris.tv/scheda/it/1377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2025-02-17T09:21:00Z</dcterms:created>
  <dcterms:modified xsi:type="dcterms:W3CDTF">2025-02-17T09:24:00Z</dcterms:modified>
</cp:coreProperties>
</file>